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EC2" w:rsidRPr="000007A3" w:rsidRDefault="00225EC2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205FB4" w:rsidRPr="0015467B" w:rsidRDefault="00205FB4" w:rsidP="00205FB4">
      <w:pPr>
        <w:pStyle w:val="af0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205FB4" w:rsidRPr="0015467B" w:rsidRDefault="00205FB4" w:rsidP="00205FB4">
      <w:pPr>
        <w:pStyle w:val="af0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205FB4" w:rsidRPr="00384C5A" w:rsidRDefault="00205FB4" w:rsidP="00205FB4">
      <w:pPr>
        <w:pStyle w:val="af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303</w:t>
      </w:r>
    </w:p>
    <w:p w:rsidR="00205FB4" w:rsidRPr="004C0373" w:rsidRDefault="00205FB4" w:rsidP="00205FB4">
      <w:pPr>
        <w:pStyle w:val="af0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</w:t>
      </w:r>
      <w:r>
        <w:rPr>
          <w:rFonts w:ascii="Times New Roman" w:hAnsi="Times New Roman"/>
          <w:kern w:val="28"/>
          <w:sz w:val="20"/>
          <w:szCs w:val="20"/>
        </w:rPr>
        <w:t>я</w:t>
      </w:r>
      <w:r w:rsidRPr="004C0373">
        <w:rPr>
          <w:rFonts w:ascii="Times New Roman" w:hAnsi="Times New Roman"/>
          <w:kern w:val="28"/>
          <w:sz w:val="20"/>
          <w:szCs w:val="20"/>
        </w:rPr>
        <w:t xml:space="preserve"> Администрации</w:t>
      </w:r>
    </w:p>
    <w:p w:rsidR="00205FB4" w:rsidRDefault="00205FB4" w:rsidP="00205FB4">
      <w:pPr>
        <w:pStyle w:val="af0"/>
        <w:jc w:val="right"/>
        <w:rPr>
          <w:rFonts w:ascii="Times New Roman" w:hAnsi="Times New Roman"/>
          <w:sz w:val="20"/>
          <w:szCs w:val="20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  <w:r>
        <w:rPr>
          <w:rFonts w:ascii="Times New Roman" w:hAnsi="Times New Roman"/>
          <w:sz w:val="20"/>
          <w:szCs w:val="20"/>
        </w:rPr>
        <w:t xml:space="preserve"> </w:t>
      </w:r>
      <w:r w:rsidRPr="004C0373">
        <w:rPr>
          <w:rFonts w:ascii="Times New Roman" w:hAnsi="Times New Roman"/>
          <w:sz w:val="20"/>
          <w:szCs w:val="20"/>
        </w:rPr>
        <w:t xml:space="preserve">области </w:t>
      </w:r>
    </w:p>
    <w:p w:rsidR="00205FB4" w:rsidRPr="00384C5A" w:rsidRDefault="00205FB4" w:rsidP="00205FB4">
      <w:pPr>
        <w:pStyle w:val="af0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</w:t>
      </w:r>
      <w:r w:rsidRPr="0015467B">
        <w:rPr>
          <w:rFonts w:ascii="Times New Roman" w:hAnsi="Times New Roman"/>
          <w:kern w:val="28"/>
          <w:sz w:val="20"/>
          <w:szCs w:val="20"/>
        </w:rPr>
        <w:t>т</w:t>
      </w:r>
      <w:r>
        <w:rPr>
          <w:rFonts w:ascii="Times New Roman" w:hAnsi="Times New Roman"/>
          <w:kern w:val="28"/>
          <w:sz w:val="20"/>
          <w:szCs w:val="20"/>
        </w:rPr>
        <w:t xml:space="preserve"> </w:t>
      </w:r>
      <w:r>
        <w:rPr>
          <w:rFonts w:ascii="Times New Roman" w:hAnsi="Times New Roman"/>
          <w:kern w:val="28"/>
          <w:sz w:val="20"/>
          <w:szCs w:val="20"/>
        </w:rPr>
        <w:t>19.03.2024 № № 69</w:t>
      </w:r>
      <w:bookmarkStart w:id="0" w:name="_GoBack"/>
      <w:bookmarkEnd w:id="0"/>
      <w:r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E530F9" w:rsidRDefault="00E530F9" w:rsidP="00B576F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C26AD" w:rsidRDefault="00CB59F1" w:rsidP="00B576F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20309" w:rsidRPr="000007A3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C20309" w:rsidRPr="000007A3">
        <w:rPr>
          <w:rFonts w:ascii="Times New Roman" w:hAnsi="Times New Roman" w:cs="Times New Roman"/>
          <w:sz w:val="28"/>
          <w:szCs w:val="28"/>
        </w:rPr>
        <w:t xml:space="preserve"> </w:t>
      </w:r>
      <w:r w:rsidR="00CC26AD" w:rsidRPr="000007A3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B4410" w:rsidRPr="000007A3">
        <w:rPr>
          <w:rFonts w:ascii="Times New Roman" w:hAnsi="Times New Roman" w:cs="Times New Roman"/>
          <w:sz w:val="28"/>
          <w:szCs w:val="28"/>
        </w:rPr>
        <w:t xml:space="preserve"> </w:t>
      </w:r>
      <w:r w:rsidR="00DA2043" w:rsidRPr="000007A3">
        <w:rPr>
          <w:rFonts w:ascii="Times New Roman" w:hAnsi="Times New Roman" w:cs="Times New Roman"/>
          <w:sz w:val="28"/>
          <w:szCs w:val="28"/>
        </w:rPr>
        <w:t>«Здравоохранение»</w:t>
      </w:r>
      <w:r w:rsidR="00B506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9F1" w:rsidRDefault="00CB59F1" w:rsidP="00B576F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C26AD" w:rsidRPr="000007A3" w:rsidRDefault="00CC26AD" w:rsidP="001B0E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7A3">
        <w:rPr>
          <w:rFonts w:ascii="Times New Roman" w:hAnsi="Times New Roman" w:cs="Times New Roman"/>
          <w:b/>
          <w:sz w:val="28"/>
          <w:szCs w:val="28"/>
        </w:rPr>
        <w:t xml:space="preserve">1) </w:t>
      </w:r>
      <w:hyperlink r:id="rId8" w:history="1">
        <w:r w:rsidR="00DA2043" w:rsidRPr="000007A3">
          <w:rPr>
            <w:rFonts w:ascii="Times New Roman" w:hAnsi="Times New Roman" w:cs="Times New Roman"/>
            <w:b/>
            <w:sz w:val="28"/>
            <w:szCs w:val="28"/>
          </w:rPr>
          <w:t>П</w:t>
        </w:r>
        <w:r w:rsidRPr="000007A3">
          <w:rPr>
            <w:rFonts w:ascii="Times New Roman" w:hAnsi="Times New Roman" w:cs="Times New Roman"/>
            <w:b/>
            <w:sz w:val="28"/>
            <w:szCs w:val="28"/>
          </w:rPr>
          <w:t>аспорт</w:t>
        </w:r>
      </w:hyperlink>
      <w:r w:rsidRPr="000007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1FBF" w:rsidRPr="000007A3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0007A3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DE1FBF" w:rsidRPr="000007A3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723"/>
        <w:gridCol w:w="1831"/>
        <w:gridCol w:w="2653"/>
        <w:gridCol w:w="2373"/>
        <w:gridCol w:w="2239"/>
        <w:gridCol w:w="2066"/>
      </w:tblGrid>
      <w:tr w:rsidR="00830EFB" w:rsidRPr="00CB59F1" w:rsidTr="006F0AC7"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FB" w:rsidRPr="00CB59F1" w:rsidRDefault="00830EFB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программы:</w:t>
            </w:r>
          </w:p>
        </w:tc>
        <w:tc>
          <w:tcPr>
            <w:tcW w:w="3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EFB" w:rsidRPr="00CB59F1" w:rsidRDefault="00CB59F1" w:rsidP="006F0AC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Theme="minorEastAsia"/>
                <w:sz w:val="24"/>
                <w:szCs w:val="24"/>
              </w:rPr>
              <w:t xml:space="preserve">Заместитель Главы </w:t>
            </w:r>
            <w:r w:rsidR="006F0AC7">
              <w:rPr>
                <w:rFonts w:eastAsiaTheme="minorEastAsia"/>
                <w:sz w:val="24"/>
                <w:szCs w:val="24"/>
              </w:rPr>
              <w:t>ЗАТО городской округ Молодёжный Московской области – Писаренко Е.Б.</w:t>
            </w:r>
          </w:p>
        </w:tc>
      </w:tr>
      <w:tr w:rsidR="00830EFB" w:rsidRPr="00CB59F1" w:rsidTr="006F0AC7"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FB" w:rsidRPr="00CB59F1" w:rsidRDefault="00830EFB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EFB" w:rsidRPr="00CB59F1" w:rsidRDefault="00CB59F1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947E88">
              <w:rPr>
                <w:rFonts w:eastAsiaTheme="minorEastAsia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830EFB" w:rsidRPr="00CB59F1" w:rsidTr="006F0AC7"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FB" w:rsidRPr="00CB59F1" w:rsidRDefault="00830EFB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EFB" w:rsidRPr="00CB59F1" w:rsidRDefault="00830EFB" w:rsidP="004835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а также 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830EFB" w:rsidRPr="00CB59F1" w:rsidTr="006F0AC7"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FB" w:rsidRPr="00CB59F1" w:rsidRDefault="00830EFB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EFB" w:rsidRPr="00CB59F1" w:rsidRDefault="00830EFB" w:rsidP="006F0AC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i/>
                <w:sz w:val="24"/>
                <w:szCs w:val="24"/>
                <w:lang w:eastAsia="ru-RU"/>
              </w:rPr>
              <w:t>Подпрограмма 1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830EFB" w:rsidRPr="00CB59F1" w:rsidTr="006F0AC7">
        <w:tc>
          <w:tcPr>
            <w:tcW w:w="1251" w:type="pct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830EFB" w:rsidRPr="00CB59F1" w:rsidRDefault="00830EFB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CB59F1">
              <w:rPr>
                <w:rFonts w:eastAsia="Times New Roman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830EFB" w:rsidRPr="00CB59F1" w:rsidRDefault="00830EFB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3749" w:type="pct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30EFB" w:rsidRPr="00CB59F1" w:rsidRDefault="00830EFB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6F0AC7" w:rsidRPr="00CB59F1" w:rsidTr="006F0AC7">
        <w:tc>
          <w:tcPr>
            <w:tcW w:w="1251" w:type="pct"/>
            <w:vMerge/>
            <w:tcBorders>
              <w:top w:val="nil"/>
              <w:bottom w:val="nil"/>
              <w:right w:val="nil"/>
            </w:tcBorders>
          </w:tcPr>
          <w:p w:rsidR="006F0AC7" w:rsidRPr="00CB59F1" w:rsidRDefault="006F0AC7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F0AC7" w:rsidRPr="00CB59F1" w:rsidRDefault="006F0AC7" w:rsidP="0083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F0AC7" w:rsidRPr="00CB59F1" w:rsidRDefault="006F0AC7" w:rsidP="0083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F0AC7" w:rsidRPr="00CB59F1" w:rsidRDefault="006F0AC7" w:rsidP="0083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0AC7" w:rsidRPr="00CB59F1" w:rsidRDefault="006F0AC7" w:rsidP="0083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0AC7" w:rsidRPr="00CB59F1" w:rsidRDefault="006F0AC7" w:rsidP="00830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2027 год</w:t>
            </w:r>
          </w:p>
        </w:tc>
      </w:tr>
      <w:tr w:rsidR="006F0AC7" w:rsidRPr="00CB59F1" w:rsidTr="006F0AC7">
        <w:tc>
          <w:tcPr>
            <w:tcW w:w="1251" w:type="pct"/>
            <w:tcBorders>
              <w:top w:val="single" w:sz="4" w:space="0" w:color="auto"/>
              <w:bottom w:val="nil"/>
              <w:right w:val="nil"/>
            </w:tcBorders>
          </w:tcPr>
          <w:p w:rsidR="006F0AC7" w:rsidRPr="00CB59F1" w:rsidRDefault="006F0AC7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F0AC7" w:rsidRPr="00CB59F1" w:rsidTr="006F0AC7">
        <w:tc>
          <w:tcPr>
            <w:tcW w:w="1251" w:type="pct"/>
            <w:tcBorders>
              <w:top w:val="single" w:sz="4" w:space="0" w:color="auto"/>
              <w:bottom w:val="nil"/>
              <w:right w:val="nil"/>
            </w:tcBorders>
          </w:tcPr>
          <w:p w:rsidR="006F0AC7" w:rsidRPr="00CB59F1" w:rsidRDefault="006F0AC7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B59F1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0AC7" w:rsidRPr="00CB59F1" w:rsidRDefault="006F0AC7" w:rsidP="00CB59F1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F0AC7" w:rsidRPr="00CB59F1" w:rsidTr="006F0AC7">
        <w:tc>
          <w:tcPr>
            <w:tcW w:w="1251" w:type="pct"/>
            <w:tcBorders>
              <w:top w:val="single" w:sz="4" w:space="0" w:color="auto"/>
              <w:bottom w:val="nil"/>
              <w:right w:val="nil"/>
            </w:tcBorders>
          </w:tcPr>
          <w:p w:rsidR="006F0AC7" w:rsidRPr="00CB59F1" w:rsidRDefault="006F0AC7" w:rsidP="00AB70A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F0AC7" w:rsidRPr="00CB59F1" w:rsidTr="006F0AC7">
        <w:tc>
          <w:tcPr>
            <w:tcW w:w="1251" w:type="pct"/>
            <w:tcBorders>
              <w:top w:val="single" w:sz="4" w:space="0" w:color="auto"/>
              <w:bottom w:val="nil"/>
              <w:right w:val="nil"/>
            </w:tcBorders>
          </w:tcPr>
          <w:p w:rsidR="006F0AC7" w:rsidRPr="00CB59F1" w:rsidRDefault="006F0AC7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F0AC7" w:rsidRPr="00CB59F1" w:rsidTr="006F0AC7"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AC7" w:rsidRPr="00CB59F1" w:rsidRDefault="006F0AC7" w:rsidP="00C2030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CB59F1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20309">
            <w:pPr>
              <w:jc w:val="center"/>
              <w:rPr>
                <w:color w:val="000000"/>
                <w:sz w:val="24"/>
                <w:szCs w:val="24"/>
              </w:rPr>
            </w:pPr>
            <w:r w:rsidRPr="00CB59F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B59F1">
            <w:pPr>
              <w:jc w:val="center"/>
              <w:rPr>
                <w:sz w:val="24"/>
                <w:szCs w:val="24"/>
              </w:rPr>
            </w:pPr>
            <w:r w:rsidRPr="00CB59F1">
              <w:rPr>
                <w:sz w:val="24"/>
                <w:szCs w:val="24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B59F1">
            <w:pPr>
              <w:jc w:val="center"/>
              <w:rPr>
                <w:sz w:val="24"/>
                <w:szCs w:val="24"/>
              </w:rPr>
            </w:pPr>
            <w:r w:rsidRPr="00CB59F1">
              <w:rPr>
                <w:sz w:val="24"/>
                <w:szCs w:val="24"/>
              </w:rPr>
              <w:t>0,00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C7" w:rsidRPr="00CB59F1" w:rsidRDefault="006F0AC7" w:rsidP="00CB59F1">
            <w:pPr>
              <w:jc w:val="center"/>
              <w:rPr>
                <w:sz w:val="24"/>
                <w:szCs w:val="24"/>
              </w:rPr>
            </w:pPr>
            <w:r w:rsidRPr="00CB59F1">
              <w:rPr>
                <w:sz w:val="24"/>
                <w:szCs w:val="24"/>
              </w:rPr>
              <w:t>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0AC7" w:rsidRPr="00CB59F1" w:rsidRDefault="006F0AC7" w:rsidP="00CB59F1">
            <w:pPr>
              <w:jc w:val="center"/>
              <w:rPr>
                <w:sz w:val="24"/>
                <w:szCs w:val="24"/>
              </w:rPr>
            </w:pPr>
            <w:r w:rsidRPr="00CB59F1">
              <w:rPr>
                <w:sz w:val="24"/>
                <w:szCs w:val="24"/>
              </w:rPr>
              <w:t>0,00</w:t>
            </w:r>
          </w:p>
        </w:tc>
      </w:tr>
    </w:tbl>
    <w:p w:rsidR="00DA2043" w:rsidRPr="000007A3" w:rsidRDefault="008C19E9" w:rsidP="00314CC7">
      <w:pPr>
        <w:pStyle w:val="ConsPlusNormal"/>
        <w:numPr>
          <w:ilvl w:val="0"/>
          <w:numId w:val="4"/>
        </w:numPr>
        <w:spacing w:before="2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0007A3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сферы реализации Программы, содержание проблемы и обоснование </w:t>
      </w:r>
      <w:r w:rsidRPr="000007A3">
        <w:rPr>
          <w:rFonts w:ascii="Times New Roman" w:hAnsi="Times New Roman" w:cs="Times New Roman"/>
          <w:b/>
          <w:sz w:val="28"/>
          <w:szCs w:val="28"/>
        </w:rPr>
        <w:br/>
        <w:t>необходимости её решения программными методами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lastRenderedPageBreak/>
        <w:t>Характеристика, проблематика и способы достижения целевых показателей и мероприятий муниципальной программы и ее подпрограмм сформулированы в соответствии с Государственной программой Московской области «Здравоохранение Подмосковья» на 2023 - 2027 годы, утвержденной Постановлением Правительства Московской области от 4 октября 2022 г. N 1058/35 «О досрочном прекращении реализации государственной программы Московской области «Здравоохранение Подмосковья» на 2019 - 2024 годы и утверждении государственной программы Московской области «Здравоохранение Подмосковья» на 2023 - 2027 годы» (с изменениями и дополнениями) и в целях реализации Указов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Приоритетным направлением Министерства здравоохранения Московской области (далее - министерство) на период 2023 – 2027 гг. являются повышение ожидаемой продолжительности жизни и снижение смертности населения Московской области.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Для достижения данных целей, министерство реализует комплекс мероприятий, направленных на: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1)</w:t>
      </w:r>
      <w:r w:rsidRPr="006F0AC7">
        <w:rPr>
          <w:rFonts w:ascii="Times New Roman" w:hAnsi="Times New Roman" w:cs="Times New Roman"/>
          <w:sz w:val="28"/>
          <w:szCs w:val="28"/>
        </w:rPr>
        <w:tab/>
        <w:t>Повышение доступности медицинской помощи населению Московской области.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2)</w:t>
      </w:r>
      <w:r w:rsidRPr="006F0AC7">
        <w:rPr>
          <w:rFonts w:ascii="Times New Roman" w:hAnsi="Times New Roman" w:cs="Times New Roman"/>
          <w:sz w:val="28"/>
          <w:szCs w:val="28"/>
        </w:rPr>
        <w:tab/>
        <w:t>Снижение смертности населения от основных причин.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3)</w:t>
      </w:r>
      <w:r w:rsidRPr="006F0AC7">
        <w:rPr>
          <w:rFonts w:ascii="Times New Roman" w:hAnsi="Times New Roman" w:cs="Times New Roman"/>
          <w:sz w:val="28"/>
          <w:szCs w:val="28"/>
        </w:rPr>
        <w:tab/>
        <w:t>Профилактику и выявление заболеваний на ранних стадиях, которые вносят основной вклад в смертность населения региона.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4)</w:t>
      </w:r>
      <w:r w:rsidRPr="006F0AC7">
        <w:rPr>
          <w:rFonts w:ascii="Times New Roman" w:hAnsi="Times New Roman" w:cs="Times New Roman"/>
          <w:sz w:val="28"/>
          <w:szCs w:val="28"/>
        </w:rPr>
        <w:tab/>
        <w:t>Снижение материнской и младенческой смертности.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5)</w:t>
      </w:r>
      <w:r w:rsidRPr="006F0AC7">
        <w:rPr>
          <w:rFonts w:ascii="Times New Roman" w:hAnsi="Times New Roman" w:cs="Times New Roman"/>
          <w:sz w:val="28"/>
          <w:szCs w:val="28"/>
        </w:rPr>
        <w:tab/>
        <w:t>Повышение рождаемости.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 xml:space="preserve">Главной задачей муниципальных образований является содействие в организации доступной и качественной медицинской помощи жителям Московской области, участие в реализации комплекса мер по профилактике населения, информировании о видах оказываемой медицинской помощи и привлечении медицинского персонала. 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Исходя из этого, шаблон муниципальной программы содержит две приоритетные подпрограммы: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1)</w:t>
      </w:r>
      <w:r w:rsidRPr="006F0AC7">
        <w:rPr>
          <w:rFonts w:ascii="Times New Roman" w:hAnsi="Times New Roman" w:cs="Times New Roman"/>
          <w:sz w:val="28"/>
          <w:szCs w:val="28"/>
        </w:rPr>
        <w:tab/>
        <w:t xml:space="preserve">«Профилактика заболеваний и формирование здорового образа жизни. Развитие первичной медико-санитарной помощи» 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2)</w:t>
      </w:r>
      <w:r w:rsidRPr="006F0AC7">
        <w:rPr>
          <w:rFonts w:ascii="Times New Roman" w:hAnsi="Times New Roman" w:cs="Times New Roman"/>
          <w:sz w:val="28"/>
          <w:szCs w:val="28"/>
        </w:rPr>
        <w:tab/>
        <w:t>«Финансовое обеспечение системы организации медицинской помощи».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 xml:space="preserve">Подпрограмма «Профилактика заболеваний и формирование здорового образа жизни. Развитие первичной медико-санитарной помощи» предлагает для включения в шаблоны муниципальных программ мероприятия по повышению </w:t>
      </w:r>
      <w:r w:rsidRPr="006F0AC7">
        <w:rPr>
          <w:rFonts w:ascii="Times New Roman" w:hAnsi="Times New Roman" w:cs="Times New Roman"/>
          <w:sz w:val="28"/>
          <w:szCs w:val="28"/>
        </w:rPr>
        <w:lastRenderedPageBreak/>
        <w:t>доступности медицинской помощи, информированию населения в целях формирования здорового образа жизни у граждан, в том числе у детей и подростков, информированию о качестве, видах, оказываемых медицинских услуг в городском округе.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 xml:space="preserve">Подпрограмма «Финансовое обеспечение системы организации медицинской помощи» содержит мероприятия </w:t>
      </w:r>
    </w:p>
    <w:p w:rsidR="006F0AC7" w:rsidRPr="006F0AC7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 xml:space="preserve">для обеспечения учреждений здравоохранения Московской области квалифицированными медицинскими работниками: врачами, фельдшерами, средним медицинским персоналом. Для этого городские округа могут реализовывать мероприятия по выделению служебного жилья медицинскому персоналу, компенсации выплат за аренду жилых помещений, развитию </w:t>
      </w:r>
    </w:p>
    <w:p w:rsidR="00DA2043" w:rsidRPr="000007A3" w:rsidRDefault="006F0AC7" w:rsidP="006F0A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C7">
        <w:rPr>
          <w:rFonts w:ascii="Times New Roman" w:hAnsi="Times New Roman" w:cs="Times New Roman"/>
          <w:sz w:val="28"/>
          <w:szCs w:val="28"/>
        </w:rPr>
        <w:t>и обеспечению мер социальной поддержки сотрудников учреждений здравоохранения.</w:t>
      </w:r>
    </w:p>
    <w:p w:rsidR="00702E07" w:rsidRPr="000007A3" w:rsidRDefault="00CC26AD" w:rsidP="005944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7A3">
        <w:rPr>
          <w:rFonts w:ascii="Times New Roman" w:hAnsi="Times New Roman" w:cs="Times New Roman"/>
          <w:b/>
          <w:sz w:val="28"/>
          <w:szCs w:val="28"/>
        </w:rPr>
        <w:t xml:space="preserve">3) планируемые </w:t>
      </w:r>
      <w:hyperlink r:id="rId9" w:history="1">
        <w:r w:rsidR="003F7240">
          <w:rPr>
            <w:rFonts w:ascii="Times New Roman" w:hAnsi="Times New Roman" w:cs="Times New Roman"/>
            <w:b/>
            <w:sz w:val="28"/>
            <w:szCs w:val="28"/>
          </w:rPr>
          <w:t>показатели</w:t>
        </w:r>
      </w:hyperlink>
      <w:r w:rsidRPr="000007A3">
        <w:rPr>
          <w:rFonts w:ascii="Times New Roman" w:hAnsi="Times New Roman" w:cs="Times New Roman"/>
          <w:b/>
          <w:sz w:val="28"/>
          <w:szCs w:val="28"/>
        </w:rPr>
        <w:t xml:space="preserve"> реализации </w:t>
      </w:r>
      <w:r w:rsidR="008C15CF" w:rsidRPr="000007A3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0007A3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673262" w:rsidRPr="000007A3">
        <w:rPr>
          <w:rFonts w:ascii="Times New Roman" w:hAnsi="Times New Roman" w:cs="Times New Roman"/>
          <w:b/>
          <w:sz w:val="28"/>
          <w:szCs w:val="28"/>
        </w:rPr>
        <w:t xml:space="preserve"> (подпрограммы)</w:t>
      </w:r>
      <w:r w:rsidR="008C15CF" w:rsidRPr="000007A3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493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0"/>
        <w:gridCol w:w="3344"/>
        <w:gridCol w:w="1265"/>
        <w:gridCol w:w="844"/>
        <w:gridCol w:w="1536"/>
        <w:gridCol w:w="964"/>
        <w:gridCol w:w="984"/>
        <w:gridCol w:w="978"/>
        <w:gridCol w:w="984"/>
        <w:gridCol w:w="3496"/>
      </w:tblGrid>
      <w:tr w:rsidR="00932090" w:rsidRPr="000007A3" w:rsidTr="00932090">
        <w:trPr>
          <w:trHeight w:val="422"/>
          <w:tblHeader/>
        </w:trPr>
        <w:tc>
          <w:tcPr>
            <w:tcW w:w="1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EFB" w:rsidRPr="000007A3" w:rsidRDefault="00830EFB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 xml:space="preserve">№ </w:t>
            </w:r>
          </w:p>
          <w:p w:rsidR="00830EFB" w:rsidRPr="000007A3" w:rsidRDefault="00830EFB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11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EFB" w:rsidRPr="000007A3" w:rsidRDefault="00830EFB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Планируемые результаты реализации муниципальной программы (подпрограммы)</w:t>
            </w:r>
          </w:p>
          <w:p w:rsidR="00830EFB" w:rsidRPr="000007A3" w:rsidRDefault="00830EFB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(Показатель реализации мероприятий)</w:t>
            </w: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0EFB" w:rsidRPr="000007A3" w:rsidRDefault="00830EFB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Тип показателя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EFB" w:rsidRPr="000007A3" w:rsidRDefault="00830EFB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D8" w:rsidRPr="000007A3" w:rsidRDefault="002F68D8" w:rsidP="002F68D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Базовое значение показателя                      на начало реализации</w:t>
            </w:r>
          </w:p>
          <w:p w:rsidR="00830EFB" w:rsidRPr="000007A3" w:rsidRDefault="002F68D8" w:rsidP="002F68D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Программы 202</w:t>
            </w:r>
            <w:r w:rsidR="000444BD">
              <w:rPr>
                <w:rFonts w:eastAsia="Times New Roman"/>
                <w:sz w:val="24"/>
                <w:szCs w:val="24"/>
              </w:rPr>
              <w:t>3</w:t>
            </w:r>
            <w:r w:rsidRPr="000007A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1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EFB" w:rsidRPr="000007A3" w:rsidRDefault="00830EFB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1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0EFB" w:rsidRPr="000007A3" w:rsidRDefault="00830EFB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932090" w:rsidRPr="000007A3" w:rsidTr="00932090">
        <w:trPr>
          <w:trHeight w:val="840"/>
          <w:tblHeader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090" w:rsidRPr="000007A3" w:rsidRDefault="00932090" w:rsidP="00177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090" w:rsidRPr="000007A3" w:rsidRDefault="00932090" w:rsidP="00177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2090" w:rsidRPr="000007A3" w:rsidRDefault="00932090" w:rsidP="00177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090" w:rsidRPr="000007A3" w:rsidRDefault="00932090" w:rsidP="00177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090" w:rsidRPr="000007A3" w:rsidRDefault="00932090" w:rsidP="00177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93209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  <w:lang w:val="en-US"/>
              </w:rPr>
              <w:t>4</w:t>
            </w:r>
            <w:r w:rsidRPr="000007A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93209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  <w:lang w:val="en-US"/>
              </w:rPr>
              <w:t>5</w:t>
            </w:r>
            <w:r w:rsidRPr="000007A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932090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  <w:lang w:val="en-US"/>
              </w:rPr>
              <w:t>6</w:t>
            </w:r>
            <w:r w:rsidRPr="000007A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932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  <w:lang w:val="en-US"/>
              </w:rPr>
              <w:t>7</w:t>
            </w:r>
            <w:r w:rsidRPr="000007A3"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2090" w:rsidRPr="000007A3" w:rsidRDefault="00932090" w:rsidP="00177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32090" w:rsidRPr="000007A3" w:rsidTr="00932090">
        <w:trPr>
          <w:trHeight w:val="257"/>
          <w:tblHeader/>
        </w:trPr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2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17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E530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1</w:t>
            </w:r>
            <w:r w:rsidR="00E530F9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30EFB" w:rsidRPr="000007A3" w:rsidTr="00932090">
        <w:trPr>
          <w:trHeight w:val="297"/>
        </w:trPr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0EFB" w:rsidRPr="000007A3" w:rsidRDefault="00830EFB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825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0EFB" w:rsidRPr="000007A3" w:rsidRDefault="00830EFB" w:rsidP="001775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1 «Профилактика заболеваний и формирование здорового образа жизни. </w:t>
            </w:r>
          </w:p>
          <w:p w:rsidR="00830EFB" w:rsidRPr="000007A3" w:rsidRDefault="00830EFB" w:rsidP="001775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Развитие первичной медико-санитарной помощи»</w:t>
            </w:r>
          </w:p>
        </w:tc>
      </w:tr>
      <w:tr w:rsidR="00932090" w:rsidRPr="000007A3" w:rsidTr="00932090">
        <w:trPr>
          <w:trHeight w:val="2359"/>
        </w:trPr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007A3">
              <w:rPr>
                <w:rFonts w:eastAsia="Times New Roman"/>
                <w:sz w:val="24"/>
                <w:szCs w:val="24"/>
              </w:rPr>
              <w:t>1.1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7D51EF">
            <w:pPr>
              <w:jc w:val="both"/>
              <w:rPr>
                <w:sz w:val="24"/>
                <w:szCs w:val="24"/>
              </w:rPr>
            </w:pPr>
            <w:r w:rsidRPr="00282265">
              <w:rPr>
                <w:sz w:val="24"/>
                <w:szCs w:val="24"/>
              </w:rPr>
              <w:t>Диспансеризация определенных групп взрослого населения Московской области</w:t>
            </w:r>
          </w:p>
        </w:tc>
        <w:tc>
          <w:tcPr>
            <w:tcW w:w="42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Отраслевой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1775E8">
            <w:pPr>
              <w:jc w:val="center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>%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932090" w:rsidRDefault="00932090" w:rsidP="00830E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932090" w:rsidRDefault="00932090" w:rsidP="00830E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932090" w:rsidRDefault="00932090" w:rsidP="00830E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932090" w:rsidRDefault="00932090" w:rsidP="00830E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090" w:rsidRPr="00932090" w:rsidRDefault="00932090" w:rsidP="00830EF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7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2090" w:rsidRPr="000007A3" w:rsidRDefault="00932090" w:rsidP="006F0AC7">
            <w:pPr>
              <w:jc w:val="both"/>
              <w:rPr>
                <w:sz w:val="24"/>
                <w:szCs w:val="24"/>
              </w:rPr>
            </w:pPr>
            <w:r w:rsidRPr="00932090">
              <w:rPr>
                <w:sz w:val="24"/>
                <w:szCs w:val="24"/>
              </w:rPr>
              <w:t>Основное меро</w:t>
            </w:r>
            <w:r w:rsidR="006F0AC7">
              <w:rPr>
                <w:sz w:val="24"/>
                <w:szCs w:val="24"/>
              </w:rPr>
              <w:t>приятие 02, Мероприятие 02.01.</w:t>
            </w:r>
          </w:p>
        </w:tc>
      </w:tr>
    </w:tbl>
    <w:p w:rsidR="00BE53F4" w:rsidRDefault="00BE53F4" w:rsidP="00225EC2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CC26AD" w:rsidRPr="000007A3" w:rsidRDefault="0088161D" w:rsidP="00225EC2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007A3">
        <w:rPr>
          <w:rFonts w:ascii="Times New Roman" w:hAnsi="Times New Roman" w:cs="Times New Roman"/>
          <w:b/>
          <w:sz w:val="28"/>
          <w:szCs w:val="24"/>
        </w:rPr>
        <w:t>4</w:t>
      </w:r>
      <w:r w:rsidR="00CC26AD" w:rsidRPr="000007A3">
        <w:rPr>
          <w:rFonts w:ascii="Times New Roman" w:hAnsi="Times New Roman" w:cs="Times New Roman"/>
          <w:b/>
          <w:sz w:val="28"/>
          <w:szCs w:val="24"/>
        </w:rPr>
        <w:t xml:space="preserve">) методика расчета значений планируемых результатов реализации </w:t>
      </w:r>
      <w:r w:rsidR="00BA61EF" w:rsidRPr="000007A3">
        <w:rPr>
          <w:rFonts w:ascii="Times New Roman" w:hAnsi="Times New Roman" w:cs="Times New Roman"/>
          <w:b/>
          <w:sz w:val="28"/>
          <w:szCs w:val="24"/>
        </w:rPr>
        <w:t xml:space="preserve">муниципальной </w:t>
      </w:r>
      <w:r w:rsidR="00CC26AD" w:rsidRPr="000007A3">
        <w:rPr>
          <w:rFonts w:ascii="Times New Roman" w:hAnsi="Times New Roman" w:cs="Times New Roman"/>
          <w:b/>
          <w:sz w:val="28"/>
          <w:szCs w:val="24"/>
        </w:rPr>
        <w:t>программы</w:t>
      </w:r>
      <w:r w:rsidR="0070570D" w:rsidRPr="000007A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43C69" w:rsidRPr="000007A3">
        <w:rPr>
          <w:rFonts w:ascii="Times New Roman" w:hAnsi="Times New Roman" w:cs="Times New Roman"/>
          <w:b/>
          <w:sz w:val="28"/>
          <w:szCs w:val="24"/>
        </w:rPr>
        <w:t xml:space="preserve">(подпрограммы): </w:t>
      </w:r>
      <w:r w:rsidR="00CC26AD" w:rsidRPr="000007A3">
        <w:rPr>
          <w:rFonts w:ascii="Times New Roman" w:hAnsi="Times New Roman" w:cs="Times New Roman"/>
          <w:b/>
          <w:sz w:val="28"/>
          <w:szCs w:val="24"/>
        </w:rPr>
        <w:t>наименование, единица измерения, источник данных, порядок расчета</w:t>
      </w:r>
      <w:r w:rsidR="0094174C" w:rsidRPr="000007A3">
        <w:rPr>
          <w:rFonts w:ascii="Times New Roman" w:hAnsi="Times New Roman" w:cs="Times New Roman"/>
          <w:b/>
          <w:sz w:val="28"/>
          <w:szCs w:val="24"/>
        </w:rPr>
        <w:t>:</w:t>
      </w:r>
    </w:p>
    <w:p w:rsidR="004E241B" w:rsidRPr="000007A3" w:rsidRDefault="004E241B" w:rsidP="00225EC2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920"/>
        <w:gridCol w:w="1218"/>
        <w:gridCol w:w="3800"/>
        <w:gridCol w:w="3544"/>
        <w:gridCol w:w="2693"/>
      </w:tblGrid>
      <w:tr w:rsidR="004B50B1" w:rsidRPr="000007A3" w:rsidTr="00E22D38">
        <w:trPr>
          <w:trHeight w:val="276"/>
          <w:tblHeader/>
        </w:trPr>
        <w:tc>
          <w:tcPr>
            <w:tcW w:w="709" w:type="dxa"/>
            <w:vAlign w:val="center"/>
          </w:tcPr>
          <w:p w:rsidR="004B50B1" w:rsidRPr="000007A3" w:rsidRDefault="004B50B1" w:rsidP="00EE2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№</w:t>
            </w:r>
            <w:r w:rsidR="00C015A9" w:rsidRPr="000007A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0" w:type="dxa"/>
            <w:vAlign w:val="center"/>
          </w:tcPr>
          <w:p w:rsidR="004B50B1" w:rsidRPr="000007A3" w:rsidRDefault="004B50B1" w:rsidP="00EE2B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18" w:type="dxa"/>
            <w:vAlign w:val="center"/>
          </w:tcPr>
          <w:p w:rsidR="004B50B1" w:rsidRPr="000007A3" w:rsidRDefault="004B50B1" w:rsidP="00EE2B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800" w:type="dxa"/>
            <w:vAlign w:val="center"/>
          </w:tcPr>
          <w:p w:rsidR="004B50B1" w:rsidRPr="000007A3" w:rsidRDefault="00101400" w:rsidP="00EE2B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Методика расчета показателя</w:t>
            </w:r>
          </w:p>
        </w:tc>
        <w:tc>
          <w:tcPr>
            <w:tcW w:w="3544" w:type="dxa"/>
            <w:vAlign w:val="center"/>
          </w:tcPr>
          <w:p w:rsidR="004B50B1" w:rsidRPr="000007A3" w:rsidRDefault="004B50B1" w:rsidP="00EE2B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4B50B1" w:rsidRPr="000007A3" w:rsidRDefault="004B50B1" w:rsidP="00EE2B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B50B1" w:rsidRPr="000007A3" w:rsidTr="00E22D38">
        <w:trPr>
          <w:trHeight w:val="28"/>
          <w:tblHeader/>
        </w:trPr>
        <w:tc>
          <w:tcPr>
            <w:tcW w:w="709" w:type="dxa"/>
            <w:vAlign w:val="center"/>
          </w:tcPr>
          <w:p w:rsidR="004B50B1" w:rsidRPr="000007A3" w:rsidRDefault="004B50B1" w:rsidP="00E22D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0" w:type="dxa"/>
          </w:tcPr>
          <w:p w:rsidR="004B50B1" w:rsidRPr="000007A3" w:rsidRDefault="004B50B1" w:rsidP="00EE2B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8" w:type="dxa"/>
          </w:tcPr>
          <w:p w:rsidR="004B50B1" w:rsidRPr="000007A3" w:rsidRDefault="004B50B1" w:rsidP="00EE2B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0" w:type="dxa"/>
          </w:tcPr>
          <w:p w:rsidR="004B50B1" w:rsidRPr="000007A3" w:rsidRDefault="004B50B1" w:rsidP="00EE2B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4B50B1" w:rsidRPr="000007A3" w:rsidRDefault="004B50B1" w:rsidP="00EE2B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4B50B1" w:rsidRPr="000007A3" w:rsidRDefault="004B50B1" w:rsidP="00EE2BF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4B50B1" w:rsidRPr="000007A3" w:rsidTr="00E22D38">
        <w:trPr>
          <w:trHeight w:val="297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B50B1" w:rsidRPr="000007A3" w:rsidRDefault="004B50B1" w:rsidP="00E22D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5" w:type="dxa"/>
            <w:gridSpan w:val="5"/>
            <w:tcBorders>
              <w:right w:val="single" w:sz="4" w:space="0" w:color="auto"/>
            </w:tcBorders>
            <w:vAlign w:val="center"/>
          </w:tcPr>
          <w:p w:rsidR="004B50B1" w:rsidRPr="000007A3" w:rsidRDefault="00C015A9" w:rsidP="00E51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932090" w:rsidRPr="000007A3" w:rsidTr="00E22D38">
        <w:trPr>
          <w:trHeight w:val="250"/>
        </w:trPr>
        <w:tc>
          <w:tcPr>
            <w:tcW w:w="709" w:type="dxa"/>
            <w:vAlign w:val="center"/>
          </w:tcPr>
          <w:p w:rsidR="00932090" w:rsidRPr="000007A3" w:rsidRDefault="00932090" w:rsidP="00932090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0" w:type="dxa"/>
            <w:vAlign w:val="center"/>
          </w:tcPr>
          <w:p w:rsidR="00932090" w:rsidRPr="000007A3" w:rsidRDefault="00932090" w:rsidP="009320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2265">
              <w:rPr>
                <w:sz w:val="24"/>
                <w:szCs w:val="24"/>
              </w:rPr>
              <w:t>Диспансеризация определенных групп взрослого населения Московской области</w:t>
            </w:r>
          </w:p>
        </w:tc>
        <w:tc>
          <w:tcPr>
            <w:tcW w:w="1218" w:type="dxa"/>
            <w:vAlign w:val="center"/>
          </w:tcPr>
          <w:p w:rsidR="00932090" w:rsidRPr="000007A3" w:rsidRDefault="00932090" w:rsidP="009320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00" w:type="dxa"/>
            <w:vAlign w:val="center"/>
          </w:tcPr>
          <w:p w:rsidR="00932090" w:rsidRDefault="00932090" w:rsidP="009320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282265">
              <w:rPr>
                <w:rFonts w:eastAsia="Times New Roman"/>
                <w:sz w:val="24"/>
                <w:szCs w:val="24"/>
                <w:lang w:eastAsia="ru-RU"/>
              </w:rPr>
              <w:t xml:space="preserve">оказатель определяется как выраженное в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процентах отношение численности </w:t>
            </w:r>
            <w:r w:rsidRPr="00282265">
              <w:rPr>
                <w:rFonts w:eastAsia="Times New Roman"/>
                <w:sz w:val="24"/>
                <w:szCs w:val="24"/>
                <w:lang w:eastAsia="ru-RU"/>
              </w:rPr>
              <w:t>населения, прошедшего диспансеризацию в отчетном периоде, к общему числу граждан в возрасте 18 лет и старше, 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одлежащих диспансеризации в 2024 году.</w:t>
            </w:r>
          </w:p>
          <w:p w:rsidR="00932090" w:rsidRPr="00282265" w:rsidRDefault="00932090" w:rsidP="009320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82265">
              <w:rPr>
                <w:rFonts w:eastAsia="Times New Roman"/>
                <w:sz w:val="24"/>
                <w:szCs w:val="24"/>
                <w:lang w:eastAsia="ru-RU"/>
              </w:rPr>
              <w:t xml:space="preserve">Показатель считается с начала отчётного года нарастающим итогом. Показатель считается выполненным, если его значение составило: за 3 мес. — 5%; </w:t>
            </w:r>
          </w:p>
          <w:p w:rsidR="00932090" w:rsidRPr="000007A3" w:rsidRDefault="00932090" w:rsidP="009320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82265">
              <w:rPr>
                <w:rFonts w:eastAsia="Times New Roman"/>
                <w:sz w:val="24"/>
                <w:szCs w:val="24"/>
                <w:lang w:eastAsia="ru-RU"/>
              </w:rPr>
              <w:t>за 6 мес. — 40%; за 9 мес. — 80% и за год — 100%.</w:t>
            </w:r>
          </w:p>
          <w:p w:rsidR="00932090" w:rsidRPr="000007A3" w:rsidRDefault="00932090" w:rsidP="0093209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932090" w:rsidRPr="00282265" w:rsidRDefault="00932090" w:rsidP="0093209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 xml:space="preserve"> =</w:t>
            </w:r>
            <w:proofErr w:type="spellStart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>Дпд</w:t>
            </w:r>
            <w:proofErr w:type="spellEnd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 xml:space="preserve"> * 100%,</w:t>
            </w:r>
          </w:p>
          <w:p w:rsidR="00932090" w:rsidRPr="00282265" w:rsidRDefault="00932090" w:rsidP="0093209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82265">
              <w:rPr>
                <w:rFonts w:eastAsia="Times New Roman"/>
                <w:sz w:val="24"/>
                <w:szCs w:val="24"/>
                <w:lang w:eastAsia="ru-RU"/>
              </w:rPr>
              <w:t>где:</w:t>
            </w:r>
          </w:p>
          <w:p w:rsidR="00932090" w:rsidRPr="00282265" w:rsidRDefault="00932090" w:rsidP="0093209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 xml:space="preserve"> — исполнение профилактических медицинских осмотров и диспансеризации определённых групп взрослого населения,</w:t>
            </w:r>
          </w:p>
          <w:p w:rsidR="00932090" w:rsidRPr="00282265" w:rsidRDefault="00932090" w:rsidP="0093209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932090" w:rsidRPr="000007A3" w:rsidRDefault="00932090" w:rsidP="0093209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282265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Дпд</w:t>
            </w:r>
            <w:proofErr w:type="spellEnd"/>
            <w:r w:rsidRPr="00282265">
              <w:rPr>
                <w:rFonts w:eastAsia="Times New Roman"/>
                <w:sz w:val="24"/>
                <w:szCs w:val="24"/>
                <w:lang w:eastAsia="ru-RU"/>
              </w:rPr>
              <w:t xml:space="preserve"> — общее число граждан в возрасте 18 лет и старше, 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одлежащих диспансеризации в 2024</w:t>
            </w:r>
            <w:r w:rsidRPr="00282265">
              <w:rPr>
                <w:rFonts w:eastAsia="Times New Roman"/>
                <w:sz w:val="24"/>
                <w:szCs w:val="24"/>
                <w:lang w:eastAsia="ru-RU"/>
              </w:rPr>
              <w:t xml:space="preserve"> году.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(И последующих годах)</w:t>
            </w:r>
          </w:p>
        </w:tc>
        <w:tc>
          <w:tcPr>
            <w:tcW w:w="3544" w:type="dxa"/>
          </w:tcPr>
          <w:p w:rsidR="00932090" w:rsidRPr="000007A3" w:rsidRDefault="00932090" w:rsidP="00932090">
            <w:pPr>
              <w:widowControl w:val="0"/>
              <w:autoSpaceDE w:val="0"/>
              <w:autoSpaceDN w:val="0"/>
              <w:adjustRightInd w:val="0"/>
              <w:ind w:left="14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групп взрослого населения», утвержденная приказом Министерства здравоохранения России от 10.11.2020 № 1207н «Об утверждении учетной формы медицинской документации N 131/у "Карта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932090" w:rsidRPr="000007A3" w:rsidRDefault="00932090" w:rsidP="0093209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Ежеквартально</w:t>
            </w:r>
          </w:p>
          <w:p w:rsidR="00932090" w:rsidRPr="000007A3" w:rsidRDefault="00932090" w:rsidP="00932090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 w:rsidRPr="000007A3">
              <w:rPr>
                <w:rFonts w:eastAsia="Times New Roman"/>
                <w:sz w:val="24"/>
                <w:szCs w:val="24"/>
                <w:lang w:eastAsia="ru-RU"/>
              </w:rPr>
              <w:t>(Не позднее 3 рабочих дней месяца, следующего за отчетным, предоставляется в регламентный срок, непредставление информации оценивается нулевым значением)</w:t>
            </w:r>
          </w:p>
        </w:tc>
      </w:tr>
    </w:tbl>
    <w:p w:rsidR="003F49B1" w:rsidRDefault="003F49B1" w:rsidP="00225EC2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506A2" w:rsidRDefault="00B506A2" w:rsidP="00225EC2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A3745" w:rsidRPr="000007A3" w:rsidRDefault="007163D9" w:rsidP="00225EC2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007A3">
        <w:rPr>
          <w:rFonts w:ascii="Times New Roman" w:hAnsi="Times New Roman" w:cs="Times New Roman"/>
          <w:b/>
          <w:sz w:val="28"/>
          <w:szCs w:val="24"/>
        </w:rPr>
        <w:t>5</w:t>
      </w:r>
      <w:r w:rsidR="000A3745" w:rsidRPr="000007A3">
        <w:rPr>
          <w:rFonts w:ascii="Times New Roman" w:hAnsi="Times New Roman" w:cs="Times New Roman"/>
          <w:b/>
          <w:sz w:val="28"/>
          <w:szCs w:val="24"/>
        </w:rPr>
        <w:t>) перечень мероприятий подпрограммы:</w:t>
      </w:r>
    </w:p>
    <w:p w:rsidR="00373823" w:rsidRPr="000007A3" w:rsidRDefault="00373823" w:rsidP="00225EC2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2"/>
        <w:gridCol w:w="2853"/>
        <w:gridCol w:w="1418"/>
        <w:gridCol w:w="1769"/>
        <w:gridCol w:w="1825"/>
        <w:gridCol w:w="732"/>
        <w:gridCol w:w="636"/>
        <w:gridCol w:w="636"/>
        <w:gridCol w:w="636"/>
        <w:gridCol w:w="636"/>
        <w:gridCol w:w="1783"/>
        <w:gridCol w:w="1711"/>
      </w:tblGrid>
      <w:tr w:rsidR="007630A5" w:rsidRPr="007630A5" w:rsidTr="00212F7F">
        <w:trPr>
          <w:trHeight w:val="497"/>
        </w:trPr>
        <w:tc>
          <w:tcPr>
            <w:tcW w:w="0" w:type="auto"/>
            <w:vMerge w:val="restart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 финансирования мероприятия в году (тыс. руб.)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</w:t>
            </w: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0" w:type="auto"/>
            <w:gridSpan w:val="4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Объемы финансирования по годам</w:t>
            </w: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Результаты выполнения мероприятия Подпрограммы</w:t>
            </w:r>
          </w:p>
        </w:tc>
      </w:tr>
      <w:tr w:rsidR="007630A5" w:rsidRPr="007630A5" w:rsidTr="00212F7F">
        <w:tc>
          <w:tcPr>
            <w:tcW w:w="0" w:type="auto"/>
            <w:vMerge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</w:t>
            </w:r>
          </w:p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2025</w:t>
            </w:r>
          </w:p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2026</w:t>
            </w:r>
          </w:p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2027</w:t>
            </w:r>
          </w:p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7630A5" w:rsidRPr="007630A5" w:rsidTr="00212F7F">
        <w:trPr>
          <w:trHeight w:val="209"/>
        </w:trPr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ind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</w:tr>
      <w:tr w:rsidR="007630A5" w:rsidRPr="007630A5" w:rsidTr="00212F7F">
        <w:trPr>
          <w:trHeight w:val="209"/>
        </w:trPr>
        <w:tc>
          <w:tcPr>
            <w:tcW w:w="0" w:type="auto"/>
            <w:gridSpan w:val="12"/>
          </w:tcPr>
          <w:p w:rsidR="007630A5" w:rsidRPr="007630A5" w:rsidRDefault="007630A5" w:rsidP="007630A5">
            <w:pPr>
              <w:jc w:val="center"/>
              <w:rPr>
                <w:sz w:val="20"/>
                <w:szCs w:val="20"/>
              </w:rPr>
            </w:pPr>
            <w:r w:rsidRPr="007630A5">
              <w:rPr>
                <w:sz w:val="20"/>
                <w:szCs w:val="20"/>
              </w:rPr>
              <w:t>Подпрограмма 1.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7630A5" w:rsidRPr="007630A5" w:rsidTr="00212F7F">
        <w:trPr>
          <w:trHeight w:val="282"/>
        </w:trPr>
        <w:tc>
          <w:tcPr>
            <w:tcW w:w="0" w:type="auto"/>
            <w:vMerge w:val="restart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jc w:val="center"/>
              <w:rPr>
                <w:sz w:val="20"/>
                <w:szCs w:val="20"/>
              </w:rPr>
            </w:pPr>
            <w:r w:rsidRPr="007630A5">
              <w:rPr>
                <w:sz w:val="20"/>
                <w:szCs w:val="20"/>
              </w:rPr>
              <w:t>Основное мероприятие 02.</w:t>
            </w:r>
          </w:p>
          <w:p w:rsidR="007630A5" w:rsidRPr="007630A5" w:rsidRDefault="007630A5" w:rsidP="007630A5">
            <w:pPr>
              <w:jc w:val="center"/>
              <w:rPr>
                <w:sz w:val="20"/>
                <w:szCs w:val="20"/>
              </w:rPr>
            </w:pPr>
            <w:r w:rsidRPr="007630A5">
              <w:rPr>
                <w:sz w:val="20"/>
                <w:szCs w:val="20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населения.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jc w:val="center"/>
              <w:rPr>
                <w:sz w:val="20"/>
                <w:szCs w:val="20"/>
              </w:rPr>
            </w:pPr>
            <w:r w:rsidRPr="007630A5">
              <w:rPr>
                <w:sz w:val="20"/>
                <w:szCs w:val="20"/>
              </w:rPr>
              <w:t>2024-2027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tabs>
                <w:tab w:val="center" w:pos="175"/>
              </w:tabs>
              <w:ind w:hanging="100"/>
              <w:jc w:val="center"/>
              <w:rPr>
                <w:sz w:val="20"/>
                <w:szCs w:val="20"/>
              </w:rPr>
            </w:pPr>
            <w:r w:rsidRPr="007630A5">
              <w:rPr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0</w:t>
            </w:r>
            <w:r>
              <w:rPr>
                <w:sz w:val="22"/>
              </w:rPr>
              <w:t>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 w:rsidRPr="00B506A2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</w:p>
        </w:tc>
      </w:tr>
      <w:tr w:rsidR="007630A5" w:rsidRPr="007630A5" w:rsidTr="00212F7F">
        <w:trPr>
          <w:trHeight w:val="282"/>
        </w:trPr>
        <w:tc>
          <w:tcPr>
            <w:tcW w:w="0" w:type="auto"/>
            <w:vMerge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ind w:hanging="10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630A5" w:rsidRPr="007630A5" w:rsidRDefault="007630A5" w:rsidP="007630A5">
            <w:pPr>
              <w:tabs>
                <w:tab w:val="center" w:pos="175"/>
              </w:tabs>
              <w:jc w:val="center"/>
              <w:rPr>
                <w:sz w:val="20"/>
                <w:szCs w:val="20"/>
              </w:rPr>
            </w:pPr>
            <w:r w:rsidRPr="007630A5">
              <w:rPr>
                <w:sz w:val="20"/>
                <w:szCs w:val="20"/>
              </w:rPr>
              <w:t>Внебюджетные источники (в рамках ОМС)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0</w:t>
            </w:r>
            <w:r>
              <w:rPr>
                <w:sz w:val="22"/>
              </w:rPr>
              <w:t>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</w:p>
        </w:tc>
      </w:tr>
      <w:tr w:rsidR="007630A5" w:rsidRPr="007630A5" w:rsidTr="00212F7F">
        <w:trPr>
          <w:trHeight w:val="282"/>
        </w:trPr>
        <w:tc>
          <w:tcPr>
            <w:tcW w:w="0" w:type="auto"/>
            <w:vMerge w:val="restart"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630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30A5">
              <w:rPr>
                <w:sz w:val="20"/>
                <w:szCs w:val="20"/>
              </w:rPr>
              <w:t>Мероприятие 02.01.</w:t>
            </w:r>
          </w:p>
          <w:p w:rsidR="007630A5" w:rsidRPr="007630A5" w:rsidRDefault="007630A5" w:rsidP="007630A5">
            <w:pPr>
              <w:jc w:val="center"/>
              <w:rPr>
                <w:sz w:val="20"/>
                <w:szCs w:val="20"/>
              </w:rPr>
            </w:pPr>
            <w:r w:rsidRPr="007630A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jc w:val="center"/>
            </w:pPr>
            <w:r w:rsidRPr="007630A5">
              <w:rPr>
                <w:sz w:val="20"/>
                <w:szCs w:val="20"/>
              </w:rPr>
              <w:t>2024-2027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tabs>
                <w:tab w:val="center" w:pos="175"/>
              </w:tabs>
              <w:ind w:hanging="100"/>
              <w:jc w:val="center"/>
              <w:rPr>
                <w:sz w:val="20"/>
                <w:szCs w:val="20"/>
              </w:rPr>
            </w:pPr>
            <w:r w:rsidRPr="007630A5">
              <w:rPr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0</w:t>
            </w:r>
            <w:r>
              <w:rPr>
                <w:sz w:val="22"/>
              </w:rPr>
              <w:t>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</w:p>
        </w:tc>
        <w:tc>
          <w:tcPr>
            <w:tcW w:w="0" w:type="auto"/>
            <w:vMerge w:val="restart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</w:p>
        </w:tc>
      </w:tr>
      <w:tr w:rsidR="007630A5" w:rsidRPr="007630A5" w:rsidTr="00212F7F">
        <w:trPr>
          <w:trHeight w:val="282"/>
        </w:trPr>
        <w:tc>
          <w:tcPr>
            <w:tcW w:w="0" w:type="auto"/>
            <w:vMerge/>
          </w:tcPr>
          <w:p w:rsidR="007630A5" w:rsidRPr="007630A5" w:rsidRDefault="007630A5" w:rsidP="00763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ind w:hanging="10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630A5" w:rsidRPr="007630A5" w:rsidRDefault="007630A5" w:rsidP="007630A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630A5">
              <w:rPr>
                <w:sz w:val="20"/>
                <w:szCs w:val="20"/>
              </w:rPr>
              <w:t>Внебюджетные источники (в рамках ОМС)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0</w:t>
            </w:r>
            <w:r>
              <w:rPr>
                <w:sz w:val="22"/>
              </w:rPr>
              <w:t>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</w:tcPr>
          <w:p w:rsidR="007630A5" w:rsidRPr="007630A5" w:rsidRDefault="007630A5" w:rsidP="007630A5">
            <w:pPr>
              <w:jc w:val="center"/>
              <w:rPr>
                <w:sz w:val="22"/>
              </w:rPr>
            </w:pPr>
          </w:p>
        </w:tc>
      </w:tr>
    </w:tbl>
    <w:p w:rsidR="00B506A2" w:rsidRDefault="00B506A2" w:rsidP="005E1F95">
      <w:pPr>
        <w:ind w:firstLine="567"/>
        <w:rPr>
          <w:b/>
          <w:i/>
          <w:szCs w:val="24"/>
        </w:rPr>
      </w:pPr>
    </w:p>
    <w:p w:rsidR="00B506A2" w:rsidRDefault="00B506A2" w:rsidP="005E1F95">
      <w:pPr>
        <w:ind w:firstLine="567"/>
        <w:rPr>
          <w:b/>
          <w:i/>
          <w:szCs w:val="24"/>
        </w:rPr>
      </w:pPr>
    </w:p>
    <w:p w:rsidR="00B506A2" w:rsidRDefault="00B506A2" w:rsidP="005E1F95">
      <w:pPr>
        <w:ind w:firstLine="567"/>
        <w:rPr>
          <w:b/>
          <w:i/>
          <w:szCs w:val="24"/>
        </w:rPr>
      </w:pPr>
    </w:p>
    <w:p w:rsidR="005E1F95" w:rsidRPr="000007A3" w:rsidRDefault="00D25CFC" w:rsidP="005E1F95">
      <w:pPr>
        <w:ind w:firstLine="567"/>
        <w:rPr>
          <w:b/>
          <w:szCs w:val="24"/>
        </w:rPr>
      </w:pPr>
      <w:proofErr w:type="spellStart"/>
      <w:r w:rsidRPr="000007A3">
        <w:rPr>
          <w:b/>
          <w:i/>
          <w:szCs w:val="24"/>
        </w:rPr>
        <w:t>Справ</w:t>
      </w:r>
      <w:r w:rsidR="005C3581" w:rsidRPr="000007A3">
        <w:rPr>
          <w:b/>
          <w:i/>
          <w:szCs w:val="24"/>
        </w:rPr>
        <w:t>о</w:t>
      </w:r>
      <w:r w:rsidRPr="000007A3">
        <w:rPr>
          <w:b/>
          <w:i/>
          <w:szCs w:val="24"/>
        </w:rPr>
        <w:t>чно</w:t>
      </w:r>
      <w:proofErr w:type="spellEnd"/>
      <w:r w:rsidRPr="000007A3">
        <w:rPr>
          <w:b/>
          <w:szCs w:val="24"/>
        </w:rPr>
        <w:t>: в</w:t>
      </w:r>
      <w:r w:rsidR="005E1F95" w:rsidRPr="000007A3">
        <w:rPr>
          <w:b/>
          <w:szCs w:val="24"/>
        </w:rPr>
        <w:t>заимосвязь Основных мероприятий и показателей</w:t>
      </w:r>
      <w:r w:rsidRPr="000007A3">
        <w:rPr>
          <w:b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27"/>
        <w:gridCol w:w="6408"/>
        <w:gridCol w:w="652"/>
      </w:tblGrid>
      <w:tr w:rsidR="009078AE" w:rsidRPr="000007A3" w:rsidTr="007829BB">
        <w:trPr>
          <w:trHeight w:val="371"/>
        </w:trPr>
        <w:tc>
          <w:tcPr>
            <w:tcW w:w="176" w:type="pct"/>
            <w:shd w:val="clear" w:color="auto" w:fill="auto"/>
          </w:tcPr>
          <w:p w:rsidR="005E1F95" w:rsidRPr="000007A3" w:rsidRDefault="005E1F95" w:rsidP="007829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491" w:type="pct"/>
            <w:shd w:val="clear" w:color="auto" w:fill="auto"/>
          </w:tcPr>
          <w:p w:rsidR="00AE7969" w:rsidRPr="000007A3" w:rsidRDefault="005E1F95" w:rsidP="007829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>Наименование</w:t>
            </w:r>
          </w:p>
          <w:p w:rsidR="005E1F95" w:rsidRPr="000007A3" w:rsidRDefault="005E1F95" w:rsidP="007829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>основного мероприятия</w:t>
            </w:r>
          </w:p>
        </w:tc>
        <w:tc>
          <w:tcPr>
            <w:tcW w:w="2121" w:type="pct"/>
            <w:shd w:val="clear" w:color="auto" w:fill="auto"/>
          </w:tcPr>
          <w:p w:rsidR="005E1F95" w:rsidRPr="000007A3" w:rsidRDefault="005E1F95" w:rsidP="007829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" w:type="pct"/>
            <w:shd w:val="clear" w:color="auto" w:fill="auto"/>
          </w:tcPr>
          <w:p w:rsidR="005E1F95" w:rsidRPr="000007A3" w:rsidRDefault="005E1F95" w:rsidP="00DA2043">
            <w:pPr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>Ед</w:t>
            </w:r>
            <w:r w:rsidR="00DA2043" w:rsidRPr="000007A3">
              <w:rPr>
                <w:sz w:val="24"/>
                <w:szCs w:val="24"/>
              </w:rPr>
              <w:t>. изм.</w:t>
            </w:r>
            <w:r w:rsidRPr="000007A3">
              <w:rPr>
                <w:sz w:val="24"/>
                <w:szCs w:val="24"/>
              </w:rPr>
              <w:t xml:space="preserve"> </w:t>
            </w:r>
          </w:p>
        </w:tc>
      </w:tr>
      <w:tr w:rsidR="009078AE" w:rsidRPr="000007A3" w:rsidTr="00110CAF">
        <w:trPr>
          <w:trHeight w:val="943"/>
        </w:trPr>
        <w:tc>
          <w:tcPr>
            <w:tcW w:w="176" w:type="pct"/>
            <w:vMerge w:val="restart"/>
            <w:shd w:val="clear" w:color="auto" w:fill="auto"/>
            <w:vAlign w:val="center"/>
          </w:tcPr>
          <w:p w:rsidR="00FD5FE3" w:rsidRPr="000007A3" w:rsidRDefault="00FD5FE3" w:rsidP="007829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>1</w:t>
            </w:r>
          </w:p>
        </w:tc>
        <w:tc>
          <w:tcPr>
            <w:tcW w:w="2491" w:type="pct"/>
            <w:vMerge w:val="restart"/>
            <w:shd w:val="clear" w:color="auto" w:fill="auto"/>
            <w:vAlign w:val="center"/>
          </w:tcPr>
          <w:p w:rsidR="00CC1814" w:rsidRPr="000007A3" w:rsidRDefault="00CC1814" w:rsidP="007829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 xml:space="preserve">Подпрограмма 1. </w:t>
            </w:r>
          </w:p>
          <w:p w:rsidR="00D97AF8" w:rsidRPr="000007A3" w:rsidRDefault="00040A02" w:rsidP="007630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02</w:t>
            </w:r>
            <w:r w:rsidR="00D97AF8">
              <w:rPr>
                <w:sz w:val="24"/>
                <w:szCs w:val="24"/>
              </w:rPr>
              <w:t>, Мероприятие 02.01</w:t>
            </w:r>
            <w:r w:rsidR="00D97AF8" w:rsidRPr="00D97AF8">
              <w:rPr>
                <w:sz w:val="24"/>
                <w:szCs w:val="24"/>
              </w:rPr>
              <w:t>.</w:t>
            </w:r>
          </w:p>
        </w:tc>
        <w:tc>
          <w:tcPr>
            <w:tcW w:w="2121" w:type="pct"/>
            <w:shd w:val="clear" w:color="auto" w:fill="auto"/>
            <w:vAlign w:val="center"/>
          </w:tcPr>
          <w:p w:rsidR="00FD5FE3" w:rsidRPr="000007A3" w:rsidRDefault="00912CD8" w:rsidP="007829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>Диспансеризация взрослого населения Московской области (Доля взрослого населения, прошедшего диспансеризацию, от общего числа взрослого населения)</w:t>
            </w:r>
          </w:p>
        </w:tc>
        <w:tc>
          <w:tcPr>
            <w:tcW w:w="212" w:type="pct"/>
            <w:vMerge w:val="restart"/>
            <w:shd w:val="clear" w:color="auto" w:fill="auto"/>
            <w:vAlign w:val="center"/>
          </w:tcPr>
          <w:p w:rsidR="00FD5FE3" w:rsidRPr="000007A3" w:rsidRDefault="00FD5FE3" w:rsidP="007829BB">
            <w:pPr>
              <w:jc w:val="center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>%</w:t>
            </w:r>
          </w:p>
        </w:tc>
      </w:tr>
      <w:tr w:rsidR="009078AE" w:rsidRPr="000007A3" w:rsidTr="007829BB">
        <w:trPr>
          <w:trHeight w:val="390"/>
        </w:trPr>
        <w:tc>
          <w:tcPr>
            <w:tcW w:w="176" w:type="pct"/>
            <w:vMerge/>
            <w:shd w:val="clear" w:color="auto" w:fill="auto"/>
            <w:vAlign w:val="center"/>
          </w:tcPr>
          <w:p w:rsidR="00FD5FE3" w:rsidRPr="000007A3" w:rsidRDefault="00FD5FE3" w:rsidP="007829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91" w:type="pct"/>
            <w:vMerge/>
            <w:shd w:val="clear" w:color="auto" w:fill="auto"/>
          </w:tcPr>
          <w:p w:rsidR="00FD5FE3" w:rsidRPr="000007A3" w:rsidRDefault="00FD5FE3" w:rsidP="007829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1" w:type="pct"/>
            <w:shd w:val="clear" w:color="auto" w:fill="auto"/>
            <w:vAlign w:val="center"/>
          </w:tcPr>
          <w:p w:rsidR="00FD5FE3" w:rsidRPr="000007A3" w:rsidRDefault="00B05C1F" w:rsidP="007829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>Количество застрахованного населения трудоспособного возраста на территории Московской области</w:t>
            </w:r>
          </w:p>
        </w:tc>
        <w:tc>
          <w:tcPr>
            <w:tcW w:w="212" w:type="pct"/>
            <w:vMerge/>
            <w:shd w:val="clear" w:color="auto" w:fill="auto"/>
            <w:vAlign w:val="center"/>
          </w:tcPr>
          <w:p w:rsidR="00FD5FE3" w:rsidRPr="000007A3" w:rsidRDefault="00FD5FE3" w:rsidP="007829BB">
            <w:pPr>
              <w:jc w:val="center"/>
              <w:rPr>
                <w:sz w:val="24"/>
                <w:szCs w:val="24"/>
              </w:rPr>
            </w:pPr>
          </w:p>
        </w:tc>
      </w:tr>
    </w:tbl>
    <w:p w:rsidR="00580089" w:rsidRPr="000007A3" w:rsidRDefault="00580089" w:rsidP="00A159C9">
      <w:pPr>
        <w:tabs>
          <w:tab w:val="left" w:pos="1135"/>
        </w:tabs>
        <w:rPr>
          <w:sz w:val="24"/>
          <w:szCs w:val="24"/>
        </w:rPr>
      </w:pPr>
    </w:p>
    <w:p w:rsidR="006F0AC7" w:rsidRPr="006F0AC7" w:rsidRDefault="006F0AC7" w:rsidP="006F0AC7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6F0AC7">
        <w:t xml:space="preserve">Рекомендации к структуре Типовой структуры (Шаблона) муниципальной программы (подпрограммы) направлены </w:t>
      </w:r>
      <w:r w:rsidRPr="006F0AC7">
        <w:br/>
        <w:t xml:space="preserve">на реализацию единых подходов к формированию муниципальных программ муниципальных образований Московской области в части целевых показателей, методик расчета показателей, связки целевых показателей и основных мероприятий муниципальной программы, перечня мероприятий муниципальной программы, а также соответствия </w:t>
      </w:r>
      <w:r w:rsidRPr="006F0AC7">
        <w:rPr>
          <w:bCs/>
        </w:rPr>
        <w:t>Справочнику  мероприятий типового бюджета в НСИ ГИС РЭБ.</w:t>
      </w:r>
    </w:p>
    <w:p w:rsidR="006F0AC7" w:rsidRPr="006F0AC7" w:rsidRDefault="006F0AC7" w:rsidP="006F0AC7">
      <w:pPr>
        <w:autoSpaceDE w:val="0"/>
        <w:autoSpaceDN w:val="0"/>
        <w:adjustRightInd w:val="0"/>
        <w:ind w:firstLine="567"/>
        <w:jc w:val="both"/>
      </w:pPr>
      <w:r w:rsidRPr="006F0AC7">
        <w:t xml:space="preserve">Кроме того, к составу муниципальной программы (подпрограммы) могут применяться иные методические рекомендации для муниципальных образований Московской области в соответствии с </w:t>
      </w:r>
      <w:r w:rsidRPr="006F0AC7">
        <w:rPr>
          <w:bCs/>
        </w:rPr>
        <w:t>федеральным и р</w:t>
      </w:r>
      <w:r>
        <w:rPr>
          <w:bCs/>
        </w:rPr>
        <w:t xml:space="preserve">егиональным законодательством, </w:t>
      </w:r>
      <w:r w:rsidRPr="006F0AC7">
        <w:t>наличие которых согласно настоящим рекомендациям не предусмотрено.</w:t>
      </w:r>
    </w:p>
    <w:p w:rsidR="006F0AC7" w:rsidRPr="006F0AC7" w:rsidRDefault="006F0AC7" w:rsidP="006F0AC7">
      <w:pPr>
        <w:autoSpaceDE w:val="0"/>
        <w:autoSpaceDN w:val="0"/>
        <w:adjustRightInd w:val="0"/>
        <w:ind w:firstLine="567"/>
        <w:jc w:val="both"/>
      </w:pPr>
    </w:p>
    <w:p w:rsidR="00314CC7" w:rsidRPr="00314CC7" w:rsidRDefault="006F0AC7" w:rsidP="006F0AC7">
      <w:pPr>
        <w:pStyle w:val="af"/>
        <w:spacing w:after="200" w:line="276" w:lineRule="auto"/>
        <w:ind w:left="0" w:firstLine="567"/>
        <w:rPr>
          <w:sz w:val="28"/>
          <w:szCs w:val="28"/>
        </w:rPr>
      </w:pPr>
      <w:r w:rsidRPr="006F0AC7">
        <w:rPr>
          <w:sz w:val="28"/>
          <w:szCs w:val="28"/>
        </w:rPr>
        <w:t>6) Муниципальная программа «Здравоохранение» не предусматривает распределение результатов на муниципальные образования, в виду отсутствия распределения субсидии на достижение значений результатов.</w:t>
      </w:r>
    </w:p>
    <w:p w:rsidR="00314CC7" w:rsidRPr="00C24E47" w:rsidRDefault="00314CC7" w:rsidP="00580089">
      <w:pPr>
        <w:autoSpaceDE w:val="0"/>
        <w:autoSpaceDN w:val="0"/>
        <w:adjustRightInd w:val="0"/>
        <w:ind w:firstLine="567"/>
        <w:jc w:val="both"/>
      </w:pPr>
    </w:p>
    <w:p w:rsidR="00580089" w:rsidRPr="00DA2043" w:rsidRDefault="00580089" w:rsidP="00A159C9">
      <w:pPr>
        <w:tabs>
          <w:tab w:val="left" w:pos="1135"/>
        </w:tabs>
        <w:rPr>
          <w:sz w:val="24"/>
          <w:szCs w:val="24"/>
        </w:rPr>
      </w:pPr>
    </w:p>
    <w:sectPr w:rsidR="00580089" w:rsidRPr="00DA2043" w:rsidSect="001B0EDD">
      <w:pgSz w:w="16838" w:h="11906" w:orient="landscape"/>
      <w:pgMar w:top="568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C42" w:rsidRDefault="00D72C42" w:rsidP="00936B5F">
      <w:r>
        <w:separator/>
      </w:r>
    </w:p>
  </w:endnote>
  <w:endnote w:type="continuationSeparator" w:id="0">
    <w:p w:rsidR="00D72C42" w:rsidRDefault="00D72C42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C42" w:rsidRDefault="00D72C42" w:rsidP="00936B5F">
      <w:r>
        <w:separator/>
      </w:r>
    </w:p>
  </w:footnote>
  <w:footnote w:type="continuationSeparator" w:id="0">
    <w:p w:rsidR="00D72C42" w:rsidRDefault="00D72C42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0410A54"/>
    <w:multiLevelType w:val="hybridMultilevel"/>
    <w:tmpl w:val="943ADE4E"/>
    <w:lvl w:ilvl="0" w:tplc="78B05AD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AD"/>
    <w:rsid w:val="000007A3"/>
    <w:rsid w:val="00003432"/>
    <w:rsid w:val="000070D1"/>
    <w:rsid w:val="00022D07"/>
    <w:rsid w:val="00022D36"/>
    <w:rsid w:val="00026890"/>
    <w:rsid w:val="00033912"/>
    <w:rsid w:val="00034792"/>
    <w:rsid w:val="00040A02"/>
    <w:rsid w:val="00040C32"/>
    <w:rsid w:val="00042F26"/>
    <w:rsid w:val="000444BD"/>
    <w:rsid w:val="00051A9B"/>
    <w:rsid w:val="00092854"/>
    <w:rsid w:val="000A3745"/>
    <w:rsid w:val="000A5F51"/>
    <w:rsid w:val="000B2126"/>
    <w:rsid w:val="000B69D7"/>
    <w:rsid w:val="000C264C"/>
    <w:rsid w:val="000D588F"/>
    <w:rsid w:val="000E00D2"/>
    <w:rsid w:val="000E1FD6"/>
    <w:rsid w:val="000E4547"/>
    <w:rsid w:val="000F7CBA"/>
    <w:rsid w:val="00101400"/>
    <w:rsid w:val="00110CAF"/>
    <w:rsid w:val="001120CE"/>
    <w:rsid w:val="0011606A"/>
    <w:rsid w:val="00120BE6"/>
    <w:rsid w:val="00121A69"/>
    <w:rsid w:val="00122384"/>
    <w:rsid w:val="001355C5"/>
    <w:rsid w:val="001514F3"/>
    <w:rsid w:val="00151C33"/>
    <w:rsid w:val="001710C1"/>
    <w:rsid w:val="00171E28"/>
    <w:rsid w:val="001775E8"/>
    <w:rsid w:val="00181CB3"/>
    <w:rsid w:val="001837A1"/>
    <w:rsid w:val="00184090"/>
    <w:rsid w:val="00193304"/>
    <w:rsid w:val="001A3413"/>
    <w:rsid w:val="001A4FA4"/>
    <w:rsid w:val="001B0EDD"/>
    <w:rsid w:val="001C1C5D"/>
    <w:rsid w:val="001C465B"/>
    <w:rsid w:val="001C5BA7"/>
    <w:rsid w:val="001D1457"/>
    <w:rsid w:val="001D3280"/>
    <w:rsid w:val="001D4C46"/>
    <w:rsid w:val="001D6112"/>
    <w:rsid w:val="001E0B0F"/>
    <w:rsid w:val="001E0B28"/>
    <w:rsid w:val="001E0E9B"/>
    <w:rsid w:val="001E1F3D"/>
    <w:rsid w:val="001E45E0"/>
    <w:rsid w:val="001F1005"/>
    <w:rsid w:val="002024DB"/>
    <w:rsid w:val="00205B7B"/>
    <w:rsid w:val="00205FB4"/>
    <w:rsid w:val="002060D6"/>
    <w:rsid w:val="0021577A"/>
    <w:rsid w:val="002208C8"/>
    <w:rsid w:val="00222D65"/>
    <w:rsid w:val="002243DC"/>
    <w:rsid w:val="002244FF"/>
    <w:rsid w:val="00224EC7"/>
    <w:rsid w:val="00225EC2"/>
    <w:rsid w:val="002315E2"/>
    <w:rsid w:val="00235CA5"/>
    <w:rsid w:val="002476BA"/>
    <w:rsid w:val="00254557"/>
    <w:rsid w:val="00260820"/>
    <w:rsid w:val="0026697E"/>
    <w:rsid w:val="00271485"/>
    <w:rsid w:val="00283AAB"/>
    <w:rsid w:val="0028606B"/>
    <w:rsid w:val="00295B06"/>
    <w:rsid w:val="00297D00"/>
    <w:rsid w:val="002A1A0E"/>
    <w:rsid w:val="002A3297"/>
    <w:rsid w:val="002B04DD"/>
    <w:rsid w:val="002B107E"/>
    <w:rsid w:val="002B168A"/>
    <w:rsid w:val="002C03D9"/>
    <w:rsid w:val="002D5FC9"/>
    <w:rsid w:val="002E0ECF"/>
    <w:rsid w:val="002E1071"/>
    <w:rsid w:val="002E7C5D"/>
    <w:rsid w:val="002F039A"/>
    <w:rsid w:val="002F68D8"/>
    <w:rsid w:val="00301D02"/>
    <w:rsid w:val="003142F7"/>
    <w:rsid w:val="00314CC7"/>
    <w:rsid w:val="003212C0"/>
    <w:rsid w:val="003236DD"/>
    <w:rsid w:val="003315CE"/>
    <w:rsid w:val="00331834"/>
    <w:rsid w:val="00332AC3"/>
    <w:rsid w:val="00334959"/>
    <w:rsid w:val="003532B0"/>
    <w:rsid w:val="0037091E"/>
    <w:rsid w:val="00373823"/>
    <w:rsid w:val="00376C97"/>
    <w:rsid w:val="0038570B"/>
    <w:rsid w:val="003A04C4"/>
    <w:rsid w:val="003A1AF8"/>
    <w:rsid w:val="003B4E41"/>
    <w:rsid w:val="003B597D"/>
    <w:rsid w:val="003C504E"/>
    <w:rsid w:val="003D76C8"/>
    <w:rsid w:val="003E2038"/>
    <w:rsid w:val="003E2662"/>
    <w:rsid w:val="003F49B1"/>
    <w:rsid w:val="003F49BD"/>
    <w:rsid w:val="003F5D60"/>
    <w:rsid w:val="003F7240"/>
    <w:rsid w:val="0040714F"/>
    <w:rsid w:val="00411BAE"/>
    <w:rsid w:val="004153DF"/>
    <w:rsid w:val="004213A1"/>
    <w:rsid w:val="00426BB7"/>
    <w:rsid w:val="004408BF"/>
    <w:rsid w:val="00450C80"/>
    <w:rsid w:val="004540E3"/>
    <w:rsid w:val="00472FC6"/>
    <w:rsid w:val="00483522"/>
    <w:rsid w:val="00484A07"/>
    <w:rsid w:val="004868D4"/>
    <w:rsid w:val="00492BF6"/>
    <w:rsid w:val="0049454B"/>
    <w:rsid w:val="004B1783"/>
    <w:rsid w:val="004B50B1"/>
    <w:rsid w:val="004B56CC"/>
    <w:rsid w:val="004B7121"/>
    <w:rsid w:val="004C0497"/>
    <w:rsid w:val="004C686B"/>
    <w:rsid w:val="004D113E"/>
    <w:rsid w:val="004D6F23"/>
    <w:rsid w:val="004D7BC1"/>
    <w:rsid w:val="004E241B"/>
    <w:rsid w:val="004F12E4"/>
    <w:rsid w:val="00501C36"/>
    <w:rsid w:val="0050783C"/>
    <w:rsid w:val="0051613A"/>
    <w:rsid w:val="005165EB"/>
    <w:rsid w:val="00522586"/>
    <w:rsid w:val="005434B4"/>
    <w:rsid w:val="00551A17"/>
    <w:rsid w:val="00553875"/>
    <w:rsid w:val="0056164F"/>
    <w:rsid w:val="00562379"/>
    <w:rsid w:val="00574BD4"/>
    <w:rsid w:val="00580089"/>
    <w:rsid w:val="005944A7"/>
    <w:rsid w:val="00595736"/>
    <w:rsid w:val="005A29D1"/>
    <w:rsid w:val="005A3079"/>
    <w:rsid w:val="005B2C72"/>
    <w:rsid w:val="005C1176"/>
    <w:rsid w:val="005C3581"/>
    <w:rsid w:val="005D67F3"/>
    <w:rsid w:val="005E1F95"/>
    <w:rsid w:val="005E4020"/>
    <w:rsid w:val="005F00C6"/>
    <w:rsid w:val="0060651E"/>
    <w:rsid w:val="00614CE5"/>
    <w:rsid w:val="00614F4A"/>
    <w:rsid w:val="0062314D"/>
    <w:rsid w:val="00623685"/>
    <w:rsid w:val="006246DF"/>
    <w:rsid w:val="00624C4E"/>
    <w:rsid w:val="0062592D"/>
    <w:rsid w:val="00626499"/>
    <w:rsid w:val="006322CC"/>
    <w:rsid w:val="00642429"/>
    <w:rsid w:val="0064400E"/>
    <w:rsid w:val="00645636"/>
    <w:rsid w:val="00645A9B"/>
    <w:rsid w:val="0066652D"/>
    <w:rsid w:val="006712CE"/>
    <w:rsid w:val="00673262"/>
    <w:rsid w:val="00696C3C"/>
    <w:rsid w:val="006A6D1D"/>
    <w:rsid w:val="006B0E84"/>
    <w:rsid w:val="006B269F"/>
    <w:rsid w:val="006B7B45"/>
    <w:rsid w:val="006D09AD"/>
    <w:rsid w:val="006D2924"/>
    <w:rsid w:val="006D735B"/>
    <w:rsid w:val="006E2E52"/>
    <w:rsid w:val="006E77A1"/>
    <w:rsid w:val="006F0AC7"/>
    <w:rsid w:val="006F1B2D"/>
    <w:rsid w:val="006F39D1"/>
    <w:rsid w:val="006F6FBE"/>
    <w:rsid w:val="00702E07"/>
    <w:rsid w:val="0070570D"/>
    <w:rsid w:val="0070675D"/>
    <w:rsid w:val="007156A0"/>
    <w:rsid w:val="007163D9"/>
    <w:rsid w:val="007220EC"/>
    <w:rsid w:val="00722F71"/>
    <w:rsid w:val="00723473"/>
    <w:rsid w:val="00725D37"/>
    <w:rsid w:val="0072682A"/>
    <w:rsid w:val="007330A4"/>
    <w:rsid w:val="00733DEF"/>
    <w:rsid w:val="00751E87"/>
    <w:rsid w:val="007535EE"/>
    <w:rsid w:val="007621F2"/>
    <w:rsid w:val="007630A5"/>
    <w:rsid w:val="00773FAB"/>
    <w:rsid w:val="00775F49"/>
    <w:rsid w:val="007829BB"/>
    <w:rsid w:val="007923E1"/>
    <w:rsid w:val="007B3DD6"/>
    <w:rsid w:val="007C1BEE"/>
    <w:rsid w:val="007C30D8"/>
    <w:rsid w:val="007D1C31"/>
    <w:rsid w:val="007D4734"/>
    <w:rsid w:val="007D51EF"/>
    <w:rsid w:val="007E1821"/>
    <w:rsid w:val="00806447"/>
    <w:rsid w:val="00810803"/>
    <w:rsid w:val="00813B6C"/>
    <w:rsid w:val="00830EFB"/>
    <w:rsid w:val="00857164"/>
    <w:rsid w:val="0085741E"/>
    <w:rsid w:val="008728A1"/>
    <w:rsid w:val="00873C8E"/>
    <w:rsid w:val="008765EE"/>
    <w:rsid w:val="0088161D"/>
    <w:rsid w:val="00882550"/>
    <w:rsid w:val="00883B84"/>
    <w:rsid w:val="008905B1"/>
    <w:rsid w:val="0089591F"/>
    <w:rsid w:val="008B3E8D"/>
    <w:rsid w:val="008B6B19"/>
    <w:rsid w:val="008C15CF"/>
    <w:rsid w:val="008C19E9"/>
    <w:rsid w:val="008D0B97"/>
    <w:rsid w:val="008D27B1"/>
    <w:rsid w:val="008D328B"/>
    <w:rsid w:val="008D71CE"/>
    <w:rsid w:val="008E0F68"/>
    <w:rsid w:val="008E4C44"/>
    <w:rsid w:val="008F256B"/>
    <w:rsid w:val="009078AE"/>
    <w:rsid w:val="00912CD8"/>
    <w:rsid w:val="00915B4A"/>
    <w:rsid w:val="00917C8B"/>
    <w:rsid w:val="00923BFE"/>
    <w:rsid w:val="00923C1F"/>
    <w:rsid w:val="00923E7D"/>
    <w:rsid w:val="00925EF9"/>
    <w:rsid w:val="00932090"/>
    <w:rsid w:val="00936B5F"/>
    <w:rsid w:val="0094174C"/>
    <w:rsid w:val="009532C5"/>
    <w:rsid w:val="0097431F"/>
    <w:rsid w:val="009767DD"/>
    <w:rsid w:val="009777A1"/>
    <w:rsid w:val="00980211"/>
    <w:rsid w:val="00990FC9"/>
    <w:rsid w:val="00991C5A"/>
    <w:rsid w:val="00995727"/>
    <w:rsid w:val="009B7055"/>
    <w:rsid w:val="009C21DB"/>
    <w:rsid w:val="009C7F41"/>
    <w:rsid w:val="009D3AD3"/>
    <w:rsid w:val="009E02BC"/>
    <w:rsid w:val="009E1CFF"/>
    <w:rsid w:val="009E242C"/>
    <w:rsid w:val="009F532C"/>
    <w:rsid w:val="00A02774"/>
    <w:rsid w:val="00A05ECB"/>
    <w:rsid w:val="00A159C9"/>
    <w:rsid w:val="00A15E6A"/>
    <w:rsid w:val="00A218CC"/>
    <w:rsid w:val="00A37AA4"/>
    <w:rsid w:val="00A4157B"/>
    <w:rsid w:val="00A4380F"/>
    <w:rsid w:val="00A505C9"/>
    <w:rsid w:val="00A52720"/>
    <w:rsid w:val="00A52767"/>
    <w:rsid w:val="00A621F6"/>
    <w:rsid w:val="00A62BBC"/>
    <w:rsid w:val="00A649A0"/>
    <w:rsid w:val="00A67724"/>
    <w:rsid w:val="00A82CB9"/>
    <w:rsid w:val="00A92CB6"/>
    <w:rsid w:val="00AA21C4"/>
    <w:rsid w:val="00AB0818"/>
    <w:rsid w:val="00AB4410"/>
    <w:rsid w:val="00AB70A2"/>
    <w:rsid w:val="00AC2804"/>
    <w:rsid w:val="00AC43C3"/>
    <w:rsid w:val="00AD2EB4"/>
    <w:rsid w:val="00AD37FA"/>
    <w:rsid w:val="00AE505C"/>
    <w:rsid w:val="00AE7969"/>
    <w:rsid w:val="00AF1561"/>
    <w:rsid w:val="00AF5236"/>
    <w:rsid w:val="00B05C1F"/>
    <w:rsid w:val="00B122D5"/>
    <w:rsid w:val="00B3097F"/>
    <w:rsid w:val="00B317CF"/>
    <w:rsid w:val="00B3795E"/>
    <w:rsid w:val="00B47719"/>
    <w:rsid w:val="00B50370"/>
    <w:rsid w:val="00B50571"/>
    <w:rsid w:val="00B506A2"/>
    <w:rsid w:val="00B5460B"/>
    <w:rsid w:val="00B576FC"/>
    <w:rsid w:val="00B6738D"/>
    <w:rsid w:val="00B72369"/>
    <w:rsid w:val="00B84ECE"/>
    <w:rsid w:val="00B9638C"/>
    <w:rsid w:val="00BA4DEF"/>
    <w:rsid w:val="00BA61EF"/>
    <w:rsid w:val="00BB7D18"/>
    <w:rsid w:val="00BC08EC"/>
    <w:rsid w:val="00BC2F4F"/>
    <w:rsid w:val="00BD43D6"/>
    <w:rsid w:val="00BE53F4"/>
    <w:rsid w:val="00C015A9"/>
    <w:rsid w:val="00C0223F"/>
    <w:rsid w:val="00C14109"/>
    <w:rsid w:val="00C14FD3"/>
    <w:rsid w:val="00C174A4"/>
    <w:rsid w:val="00C20309"/>
    <w:rsid w:val="00C232A3"/>
    <w:rsid w:val="00C42F3C"/>
    <w:rsid w:val="00C469A7"/>
    <w:rsid w:val="00C6237E"/>
    <w:rsid w:val="00C6263E"/>
    <w:rsid w:val="00C638FB"/>
    <w:rsid w:val="00C6706F"/>
    <w:rsid w:val="00C677C5"/>
    <w:rsid w:val="00C70E0B"/>
    <w:rsid w:val="00C73BE6"/>
    <w:rsid w:val="00C77596"/>
    <w:rsid w:val="00C8140B"/>
    <w:rsid w:val="00C97DA1"/>
    <w:rsid w:val="00CA6160"/>
    <w:rsid w:val="00CB3293"/>
    <w:rsid w:val="00CB59F1"/>
    <w:rsid w:val="00CB75B0"/>
    <w:rsid w:val="00CC1814"/>
    <w:rsid w:val="00CC26AD"/>
    <w:rsid w:val="00CD3287"/>
    <w:rsid w:val="00CD6F2B"/>
    <w:rsid w:val="00CE235B"/>
    <w:rsid w:val="00CE37E4"/>
    <w:rsid w:val="00CF024B"/>
    <w:rsid w:val="00CF0E6D"/>
    <w:rsid w:val="00CF1FA2"/>
    <w:rsid w:val="00CF7789"/>
    <w:rsid w:val="00D2156B"/>
    <w:rsid w:val="00D22281"/>
    <w:rsid w:val="00D233CB"/>
    <w:rsid w:val="00D24B51"/>
    <w:rsid w:val="00D25CFC"/>
    <w:rsid w:val="00D26049"/>
    <w:rsid w:val="00D3046B"/>
    <w:rsid w:val="00D30AB8"/>
    <w:rsid w:val="00D43C69"/>
    <w:rsid w:val="00D47172"/>
    <w:rsid w:val="00D4733F"/>
    <w:rsid w:val="00D51EA7"/>
    <w:rsid w:val="00D54219"/>
    <w:rsid w:val="00D5726E"/>
    <w:rsid w:val="00D72C42"/>
    <w:rsid w:val="00D72F75"/>
    <w:rsid w:val="00D815DB"/>
    <w:rsid w:val="00D92929"/>
    <w:rsid w:val="00D9317C"/>
    <w:rsid w:val="00D97AF8"/>
    <w:rsid w:val="00DA2043"/>
    <w:rsid w:val="00DA47B1"/>
    <w:rsid w:val="00DB3B76"/>
    <w:rsid w:val="00DB451F"/>
    <w:rsid w:val="00DB621F"/>
    <w:rsid w:val="00DB6F77"/>
    <w:rsid w:val="00DB7B00"/>
    <w:rsid w:val="00DC2160"/>
    <w:rsid w:val="00DD21D1"/>
    <w:rsid w:val="00DD36D6"/>
    <w:rsid w:val="00DE1FBF"/>
    <w:rsid w:val="00DF3B40"/>
    <w:rsid w:val="00E0023F"/>
    <w:rsid w:val="00E05032"/>
    <w:rsid w:val="00E05C19"/>
    <w:rsid w:val="00E07436"/>
    <w:rsid w:val="00E10E4B"/>
    <w:rsid w:val="00E11CB0"/>
    <w:rsid w:val="00E12D59"/>
    <w:rsid w:val="00E12F7F"/>
    <w:rsid w:val="00E22D38"/>
    <w:rsid w:val="00E31B66"/>
    <w:rsid w:val="00E35990"/>
    <w:rsid w:val="00E42303"/>
    <w:rsid w:val="00E51F15"/>
    <w:rsid w:val="00E530F9"/>
    <w:rsid w:val="00E602C7"/>
    <w:rsid w:val="00E648E1"/>
    <w:rsid w:val="00E64EF0"/>
    <w:rsid w:val="00E661D7"/>
    <w:rsid w:val="00E80CF5"/>
    <w:rsid w:val="00E8148F"/>
    <w:rsid w:val="00E83BF0"/>
    <w:rsid w:val="00E93719"/>
    <w:rsid w:val="00EA2D0F"/>
    <w:rsid w:val="00EB38E8"/>
    <w:rsid w:val="00EB3EA0"/>
    <w:rsid w:val="00EB438D"/>
    <w:rsid w:val="00EB49F1"/>
    <w:rsid w:val="00EC316F"/>
    <w:rsid w:val="00EC3AA7"/>
    <w:rsid w:val="00EC5514"/>
    <w:rsid w:val="00EC5E03"/>
    <w:rsid w:val="00ED2033"/>
    <w:rsid w:val="00EE2BF3"/>
    <w:rsid w:val="00EE2E82"/>
    <w:rsid w:val="00EE2F7A"/>
    <w:rsid w:val="00EE5A4F"/>
    <w:rsid w:val="00EE6C4E"/>
    <w:rsid w:val="00F11416"/>
    <w:rsid w:val="00F1529A"/>
    <w:rsid w:val="00F15A25"/>
    <w:rsid w:val="00F2132D"/>
    <w:rsid w:val="00F24356"/>
    <w:rsid w:val="00F3072C"/>
    <w:rsid w:val="00F31728"/>
    <w:rsid w:val="00F351A0"/>
    <w:rsid w:val="00F4074A"/>
    <w:rsid w:val="00F43CCE"/>
    <w:rsid w:val="00F547D8"/>
    <w:rsid w:val="00F56D6F"/>
    <w:rsid w:val="00F637AB"/>
    <w:rsid w:val="00F65891"/>
    <w:rsid w:val="00F65B00"/>
    <w:rsid w:val="00F736C5"/>
    <w:rsid w:val="00F77BD2"/>
    <w:rsid w:val="00F8503E"/>
    <w:rsid w:val="00F857AE"/>
    <w:rsid w:val="00F9434C"/>
    <w:rsid w:val="00FA2184"/>
    <w:rsid w:val="00FA301C"/>
    <w:rsid w:val="00FA502A"/>
    <w:rsid w:val="00FC506C"/>
    <w:rsid w:val="00FC68B0"/>
    <w:rsid w:val="00FD5FE3"/>
    <w:rsid w:val="00FE3AF5"/>
    <w:rsid w:val="00FE43DF"/>
    <w:rsid w:val="00FF235E"/>
    <w:rsid w:val="00FF4AC1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F7DC2"/>
  <w15:docId w15:val="{B9200AE7-A303-4CBB-B257-12981A03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0309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table" w:styleId="a3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645A9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645A9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314CC7"/>
    <w:pPr>
      <w:ind w:left="720"/>
      <w:contextualSpacing/>
    </w:pPr>
    <w:rPr>
      <w:sz w:val="24"/>
    </w:rPr>
  </w:style>
  <w:style w:type="table" w:customStyle="1" w:styleId="1">
    <w:name w:val="Сетка таблицы1"/>
    <w:basedOn w:val="a1"/>
    <w:next w:val="a3"/>
    <w:uiPriority w:val="39"/>
    <w:rsid w:val="00763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205FB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7806D4652F9C0C7433B6229D4F803BDB9FBB3F1812110106D1DF45C84FAAADFD5A4FACABCBE44A2545E56945EB3D72E37D2ED614400E50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3D64F-A269-41A2-A9FF-6E443407E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10308</CharactersWithSpaces>
  <SharedDoc>false</SharedDoc>
  <HLinks>
    <vt:vector size="12" baseType="variant">
      <vt:variant>
        <vt:i4>7012449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consultantplus://offline/ref=C5F57806D4652F9C0C7433B6229D4F803BDB9FBB3F1812110106D1DF45C84FAAADFD5A4FACABCBE44A2545E56945EB3D72E37D2ED614400E50Q2H</vt:lpwstr>
      </vt:variant>
      <vt:variant>
        <vt:lpwstr/>
      </vt:variant>
      <vt:variant>
        <vt:i4>7012406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consultantplus://offline/ref=C5F57806D4652F9C0C7433B6229D4F803BDB9FBB3F1812110106D1DF45C84FAAADFD5A4FACABCAED4E2545E56945EB3D72E37D2ED614400E50Q2H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exif_MSED_a78184a0d208593eecf3a0b7e789c9e773b3b6c2afe3eff2ea95adf59adceb77</dc:description>
  <cp:lastModifiedBy>Светлана</cp:lastModifiedBy>
  <cp:revision>6</cp:revision>
  <cp:lastPrinted>2022-03-18T08:54:00Z</cp:lastPrinted>
  <dcterms:created xsi:type="dcterms:W3CDTF">2024-01-30T07:45:00Z</dcterms:created>
  <dcterms:modified xsi:type="dcterms:W3CDTF">2024-03-19T11:31:00Z</dcterms:modified>
</cp:coreProperties>
</file>